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34CF6" w14:textId="78A4609F" w:rsidR="00B30CFB" w:rsidRDefault="00B30CFB" w:rsidP="00B30CFB">
      <w:r>
        <w:t xml:space="preserve">ISOLA CHE NON CE </w:t>
      </w:r>
      <w:r w:rsidR="002F5880">
        <w:t xml:space="preserve"> - </w:t>
      </w:r>
      <w:r>
        <w:t>Skrivnostni otok</w:t>
      </w:r>
    </w:p>
    <w:p w14:paraId="719D5319" w14:textId="4FFB8E14" w:rsidR="00B30CFB" w:rsidRDefault="002F5880" w:rsidP="00B30CFB">
      <w:r w:rsidRPr="002F5880">
        <w:t>Dišava za prostore (150 ml)</w:t>
      </w:r>
    </w:p>
    <w:p w14:paraId="2331F4E4" w14:textId="3B89EC6E" w:rsidR="00EE40CB" w:rsidRDefault="00B30CFB" w:rsidP="00B30CFB">
      <w:r>
        <w:t xml:space="preserve">Opozorila: H225 Lahko vnetljiva tekočina in hlapi. H319 Povzroča hudo draženje oči. H317 Lahko povzroči alergijski odziv kože. H411 Strupeno za vodne organizme, z dolgotrajnimi učinki. EUH208  Vsebuje:   Mmdhca, Limonene, Alpha-isomethyl lonone. Lahko povzroči alergijski odziv. P101 Če je potreben zdravniški nasvet, mora biti na voljo posoda ali etiketa proizvoda. P102 Hraniti zunaj dosega otrok. P210 Hraniti ločeno od vročine, vročih površin, isker, odprtega ognja ali drugih virov vžiga. Kajenje prepovedano. P280 Nositi zaščitne rokavice/zaščitno obleko in zaščito za oči/obraz. P302+P352 PRI STIKU S KOŽO: Umiti z veliko vode. P305+P351+P338 PRI STIKU Z OČMI: Previdno izpirajte z vodo nekaj minut. Odstranite kontaktne leče, če jih imate in če to lahko storite brez težav. Nadaljujte z izpiranjem. P501 Odstraniti vsebino/posodo v skladu z lokalnimi in regionalnimi predpisi.  </w:t>
      </w:r>
    </w:p>
    <w:sectPr w:rsidR="00EE40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CFB"/>
    <w:rsid w:val="002F5880"/>
    <w:rsid w:val="00A92001"/>
    <w:rsid w:val="00B30CFB"/>
    <w:rsid w:val="00EE40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1B6C"/>
  <w15:chartTrackingRefBased/>
  <w15:docId w15:val="{0A6DD2A5-84CC-4952-B048-6B54DA3A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Žlebnik</dc:creator>
  <cp:keywords/>
  <dc:description/>
  <cp:lastModifiedBy>Aleksander Žlebnik</cp:lastModifiedBy>
  <cp:revision>3</cp:revision>
  <dcterms:created xsi:type="dcterms:W3CDTF">2021-09-14T08:56:00Z</dcterms:created>
  <dcterms:modified xsi:type="dcterms:W3CDTF">2021-09-14T09:14:00Z</dcterms:modified>
</cp:coreProperties>
</file>